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CF" w:rsidRPr="00842A4A" w:rsidRDefault="00AD11CF" w:rsidP="00AD11CF">
      <w:pPr>
        <w:shd w:val="clear" w:color="auto" w:fill="FFFFFF"/>
        <w:spacing w:line="235" w:lineRule="atLeast"/>
        <w:rPr>
          <w:rFonts w:eastAsia="Times New Roman" w:cstheme="minorHAnsi"/>
          <w:sz w:val="24"/>
          <w:szCs w:val="24"/>
        </w:rPr>
      </w:pPr>
      <w:r w:rsidRPr="00842A4A">
        <w:rPr>
          <w:rFonts w:eastAsia="Times New Roman" w:cstheme="minorHAnsi"/>
          <w:b/>
          <w:sz w:val="24"/>
          <w:szCs w:val="24"/>
        </w:rPr>
        <w:t>DRAFT</w:t>
      </w:r>
      <w:r w:rsidRPr="00842A4A">
        <w:rPr>
          <w:rFonts w:eastAsia="Times New Roman" w:cstheme="minorHAnsi"/>
          <w:sz w:val="24"/>
          <w:szCs w:val="24"/>
        </w:rPr>
        <w:t xml:space="preserve"> Minutes -- ComSoc Industry Communities Board, Friday, March 18, 2018</w:t>
      </w:r>
    </w:p>
    <w:p w:rsidR="00AD11CF" w:rsidRPr="00AD11CF" w:rsidRDefault="00AD11CF" w:rsidP="00AD11CF">
      <w:pPr>
        <w:shd w:val="clear" w:color="auto" w:fill="FFFFFF"/>
        <w:spacing w:line="235" w:lineRule="atLeast"/>
        <w:rPr>
          <w:rFonts w:eastAsia="Times New Roman" w:cstheme="minorHAnsi"/>
          <w:sz w:val="24"/>
          <w:szCs w:val="24"/>
        </w:rPr>
      </w:pPr>
      <w:r w:rsidRPr="00AD11CF">
        <w:rPr>
          <w:rFonts w:eastAsia="Times New Roman" w:cstheme="minorHAnsi"/>
          <w:sz w:val="24"/>
          <w:szCs w:val="24"/>
        </w:rPr>
        <w:t>The meeting came to order at 9:11 a.m. ET with a quorum.</w:t>
      </w:r>
    </w:p>
    <w:p w:rsidR="00AD11CF" w:rsidRPr="00AD11CF" w:rsidRDefault="00AD11CF" w:rsidP="00AD11CF">
      <w:pPr>
        <w:shd w:val="clear" w:color="auto" w:fill="FFFFFF"/>
        <w:spacing w:line="235" w:lineRule="atLeast"/>
        <w:rPr>
          <w:rFonts w:eastAsia="Times New Roman" w:cstheme="minorHAnsi"/>
          <w:sz w:val="24"/>
          <w:szCs w:val="24"/>
        </w:rPr>
      </w:pPr>
      <w:r w:rsidRPr="00AD11CF">
        <w:rPr>
          <w:rFonts w:eastAsia="Times New Roman" w:cstheme="minorHAnsi"/>
          <w:sz w:val="24"/>
          <w:szCs w:val="24"/>
        </w:rPr>
        <w:t xml:space="preserve">The following agenda </w:t>
      </w:r>
      <w:proofErr w:type="gramStart"/>
      <w:r w:rsidRPr="00AD11CF">
        <w:rPr>
          <w:rFonts w:eastAsia="Times New Roman" w:cstheme="minorHAnsi"/>
          <w:sz w:val="24"/>
          <w:szCs w:val="24"/>
        </w:rPr>
        <w:t>was approved</w:t>
      </w:r>
      <w:proofErr w:type="gramEnd"/>
      <w:r w:rsidRPr="00AD11CF">
        <w:rPr>
          <w:rFonts w:eastAsia="Times New Roman" w:cstheme="minorHAnsi"/>
          <w:sz w:val="24"/>
          <w:szCs w:val="24"/>
        </w:rPr>
        <w:t>:</w:t>
      </w:r>
    </w:p>
    <w:p w:rsidR="00AD11CF" w:rsidRPr="00AD11CF" w:rsidRDefault="00AD11CF" w:rsidP="00AD11CF">
      <w:pPr>
        <w:shd w:val="clear" w:color="auto" w:fill="FFFFFF"/>
        <w:spacing w:line="240" w:lineRule="auto"/>
        <w:ind w:left="945"/>
        <w:rPr>
          <w:rFonts w:eastAsia="Times New Roman" w:cstheme="minorHAnsi"/>
          <w:sz w:val="24"/>
          <w:szCs w:val="24"/>
        </w:rPr>
      </w:pPr>
      <w:r w:rsidRPr="00AD11CF">
        <w:rPr>
          <w:rFonts w:eastAsia="Times New Roman" w:cstheme="minorHAnsi"/>
          <w:sz w:val="24"/>
          <w:szCs w:val="24"/>
        </w:rPr>
        <w:t>1.      Call meeting to order - check quorum</w:t>
      </w:r>
      <w:r w:rsidRPr="00AD11CF">
        <w:rPr>
          <w:rFonts w:eastAsia="Times New Roman" w:cstheme="minorHAnsi"/>
          <w:sz w:val="24"/>
          <w:szCs w:val="24"/>
        </w:rPr>
        <w:br/>
        <w:t>2.      Approve agenda</w:t>
      </w:r>
      <w:r w:rsidRPr="00AD11CF">
        <w:rPr>
          <w:rFonts w:eastAsia="Times New Roman" w:cstheme="minorHAnsi"/>
          <w:sz w:val="24"/>
          <w:szCs w:val="24"/>
        </w:rPr>
        <w:br/>
        <w:t>3.      Introductions </w:t>
      </w:r>
      <w:r w:rsidRPr="00AD11CF">
        <w:rPr>
          <w:rFonts w:eastAsia="Times New Roman" w:cstheme="minorHAnsi"/>
          <w:sz w:val="24"/>
          <w:szCs w:val="24"/>
        </w:rPr>
        <w:br/>
        <w:t>4.      Discuss goals for new term (2018-2019) - Results-Objectives-Actions framework</w:t>
      </w:r>
    </w:p>
    <w:p w:rsidR="00AD11CF" w:rsidRPr="00AD11CF" w:rsidRDefault="00AD11CF" w:rsidP="00AD11CF">
      <w:pPr>
        <w:numPr>
          <w:ilvl w:val="0"/>
          <w:numId w:val="1"/>
        </w:numPr>
        <w:shd w:val="clear" w:color="auto" w:fill="FFFFFF"/>
        <w:spacing w:before="100" w:beforeAutospacing="1" w:after="100" w:afterAutospacing="1" w:line="240" w:lineRule="auto"/>
        <w:rPr>
          <w:rFonts w:eastAsia="Times New Roman" w:cstheme="minorHAnsi"/>
          <w:sz w:val="24"/>
          <w:szCs w:val="24"/>
        </w:rPr>
      </w:pPr>
      <w:r w:rsidRPr="00AD11CF">
        <w:rPr>
          <w:rFonts w:eastAsia="Times New Roman" w:cstheme="minorHAnsi"/>
          <w:sz w:val="24"/>
          <w:szCs w:val="24"/>
        </w:rPr>
        <w:t>5G</w:t>
      </w:r>
    </w:p>
    <w:p w:rsidR="00AD11CF" w:rsidRPr="00AD11CF" w:rsidRDefault="00AD11CF" w:rsidP="00AD11CF">
      <w:pPr>
        <w:numPr>
          <w:ilvl w:val="0"/>
          <w:numId w:val="1"/>
        </w:numPr>
        <w:shd w:val="clear" w:color="auto" w:fill="FFFFFF"/>
        <w:spacing w:before="100" w:beforeAutospacing="1" w:after="100" w:afterAutospacing="1" w:line="240" w:lineRule="auto"/>
        <w:rPr>
          <w:rFonts w:eastAsia="Times New Roman" w:cstheme="minorHAnsi"/>
          <w:sz w:val="24"/>
          <w:szCs w:val="24"/>
        </w:rPr>
      </w:pPr>
      <w:r w:rsidRPr="00AD11CF">
        <w:rPr>
          <w:rFonts w:eastAsia="Times New Roman" w:cstheme="minorHAnsi"/>
          <w:sz w:val="24"/>
          <w:szCs w:val="24"/>
        </w:rPr>
        <w:t>IoT</w:t>
      </w:r>
    </w:p>
    <w:p w:rsidR="00AD11CF" w:rsidRPr="00AD11CF" w:rsidRDefault="00AD11CF" w:rsidP="00AD11CF">
      <w:pPr>
        <w:numPr>
          <w:ilvl w:val="0"/>
          <w:numId w:val="1"/>
        </w:numPr>
        <w:shd w:val="clear" w:color="auto" w:fill="FFFFFF"/>
        <w:spacing w:before="100" w:beforeAutospacing="1" w:after="100" w:afterAutospacing="1" w:line="240" w:lineRule="auto"/>
        <w:rPr>
          <w:rFonts w:eastAsia="Times New Roman" w:cstheme="minorHAnsi"/>
          <w:sz w:val="24"/>
          <w:szCs w:val="24"/>
        </w:rPr>
      </w:pPr>
      <w:r w:rsidRPr="00AD11CF">
        <w:rPr>
          <w:rFonts w:eastAsia="Times New Roman" w:cstheme="minorHAnsi"/>
          <w:sz w:val="24"/>
          <w:szCs w:val="24"/>
        </w:rPr>
        <w:t>SDN</w:t>
      </w:r>
    </w:p>
    <w:p w:rsidR="00AD11CF" w:rsidRPr="00AD11CF" w:rsidRDefault="00AD11CF" w:rsidP="00AD11CF">
      <w:pPr>
        <w:numPr>
          <w:ilvl w:val="0"/>
          <w:numId w:val="1"/>
        </w:numPr>
        <w:shd w:val="clear" w:color="auto" w:fill="FFFFFF"/>
        <w:spacing w:before="100" w:beforeAutospacing="1" w:after="100" w:afterAutospacing="1" w:line="240" w:lineRule="auto"/>
        <w:rPr>
          <w:rFonts w:eastAsia="Times New Roman" w:cstheme="minorHAnsi"/>
          <w:sz w:val="24"/>
          <w:szCs w:val="24"/>
        </w:rPr>
      </w:pPr>
      <w:r w:rsidRPr="00AD11CF">
        <w:rPr>
          <w:rFonts w:eastAsia="Times New Roman" w:cstheme="minorHAnsi"/>
          <w:sz w:val="24"/>
          <w:szCs w:val="24"/>
        </w:rPr>
        <w:t>Marketing</w:t>
      </w:r>
    </w:p>
    <w:p w:rsidR="00AD11CF" w:rsidRPr="00AD11CF" w:rsidRDefault="00AD11CF" w:rsidP="00AD11CF">
      <w:pPr>
        <w:numPr>
          <w:ilvl w:val="0"/>
          <w:numId w:val="1"/>
        </w:numPr>
        <w:shd w:val="clear" w:color="auto" w:fill="FFFFFF"/>
        <w:spacing w:before="100" w:beforeAutospacing="1" w:after="100" w:afterAutospacing="1" w:line="240" w:lineRule="auto"/>
        <w:rPr>
          <w:rFonts w:eastAsia="Times New Roman" w:cstheme="minorHAnsi"/>
          <w:sz w:val="24"/>
          <w:szCs w:val="24"/>
        </w:rPr>
      </w:pPr>
      <w:r w:rsidRPr="00AD11CF">
        <w:rPr>
          <w:rFonts w:eastAsia="Times New Roman" w:cstheme="minorHAnsi"/>
          <w:sz w:val="24"/>
          <w:szCs w:val="24"/>
        </w:rPr>
        <w:t>Awards</w:t>
      </w:r>
    </w:p>
    <w:p w:rsidR="00AD11CF" w:rsidRPr="00AD11CF" w:rsidRDefault="00AD11CF" w:rsidP="00AD11CF">
      <w:pPr>
        <w:shd w:val="clear" w:color="auto" w:fill="FFFFFF"/>
        <w:spacing w:line="240" w:lineRule="auto"/>
        <w:ind w:left="945"/>
        <w:rPr>
          <w:rFonts w:eastAsia="Times New Roman" w:cstheme="minorHAnsi"/>
          <w:sz w:val="24"/>
          <w:szCs w:val="24"/>
        </w:rPr>
      </w:pPr>
      <w:r w:rsidRPr="00AD11CF">
        <w:rPr>
          <w:rFonts w:eastAsia="Times New Roman" w:cstheme="minorHAnsi"/>
          <w:sz w:val="24"/>
          <w:szCs w:val="24"/>
        </w:rPr>
        <w:t>5.      Discuss ICC Meeting </w:t>
      </w:r>
      <w:r w:rsidRPr="00AD11CF">
        <w:rPr>
          <w:rFonts w:eastAsia="Times New Roman" w:cstheme="minorHAnsi"/>
          <w:sz w:val="24"/>
          <w:szCs w:val="24"/>
        </w:rPr>
        <w:br/>
        <w:t>6.      Set next conference call and review action items </w:t>
      </w:r>
      <w:r w:rsidRPr="00AD11CF">
        <w:rPr>
          <w:rFonts w:eastAsia="Times New Roman" w:cstheme="minorHAnsi"/>
          <w:sz w:val="24"/>
          <w:szCs w:val="24"/>
        </w:rPr>
        <w:br/>
        <w:t>7.      Adjourn</w:t>
      </w:r>
    </w:p>
    <w:p w:rsidR="00AD11CF" w:rsidRPr="00AD11CF" w:rsidRDefault="00AD11CF" w:rsidP="00AD11CF">
      <w:pPr>
        <w:shd w:val="clear" w:color="auto" w:fill="FFFFFF"/>
        <w:spacing w:line="240" w:lineRule="auto"/>
        <w:rPr>
          <w:rFonts w:eastAsia="Times New Roman" w:cstheme="minorHAnsi"/>
          <w:sz w:val="24"/>
          <w:szCs w:val="24"/>
        </w:rPr>
      </w:pPr>
      <w:r w:rsidRPr="00AD11CF">
        <w:rPr>
          <w:rFonts w:eastAsia="Times New Roman" w:cstheme="minorHAnsi"/>
          <w:sz w:val="24"/>
          <w:szCs w:val="24"/>
        </w:rPr>
        <w:t xml:space="preserve">Board members and </w:t>
      </w:r>
      <w:r w:rsidRPr="00842A4A">
        <w:rPr>
          <w:rFonts w:eastAsia="Times New Roman" w:cstheme="minorHAnsi"/>
          <w:sz w:val="24"/>
          <w:szCs w:val="24"/>
        </w:rPr>
        <w:t xml:space="preserve">staff </w:t>
      </w:r>
      <w:r w:rsidRPr="00AD11CF">
        <w:rPr>
          <w:rFonts w:eastAsia="Times New Roman" w:cstheme="minorHAnsi"/>
          <w:sz w:val="24"/>
          <w:szCs w:val="24"/>
        </w:rPr>
        <w:t>introduced themselves:</w:t>
      </w:r>
    </w:p>
    <w:p w:rsidR="00AD11CF" w:rsidRPr="00842A4A" w:rsidRDefault="00AD11CF" w:rsidP="00AD11CF">
      <w:pPr>
        <w:pStyle w:val="ListParagraph"/>
        <w:numPr>
          <w:ilvl w:val="0"/>
          <w:numId w:val="2"/>
        </w:numPr>
        <w:shd w:val="clear" w:color="auto" w:fill="FFFFFF"/>
        <w:spacing w:after="0" w:line="240" w:lineRule="auto"/>
        <w:rPr>
          <w:rFonts w:eastAsia="Times New Roman" w:cstheme="minorHAnsi"/>
          <w:sz w:val="24"/>
          <w:szCs w:val="24"/>
        </w:rPr>
      </w:pPr>
      <w:r w:rsidRPr="00842A4A">
        <w:rPr>
          <w:rFonts w:eastAsia="Times New Roman" w:cstheme="minorHAnsi"/>
          <w:sz w:val="24"/>
          <w:szCs w:val="24"/>
        </w:rPr>
        <w:t>Ian Wong, Director of the Industry Communities Board.</w:t>
      </w:r>
    </w:p>
    <w:p w:rsidR="00AD11CF" w:rsidRPr="00842A4A" w:rsidRDefault="00AD11CF" w:rsidP="00AD11CF">
      <w:pPr>
        <w:pStyle w:val="ListParagraph"/>
        <w:numPr>
          <w:ilvl w:val="0"/>
          <w:numId w:val="2"/>
        </w:numPr>
        <w:shd w:val="clear" w:color="auto" w:fill="FFFFFF"/>
        <w:spacing w:after="0" w:line="240" w:lineRule="auto"/>
        <w:rPr>
          <w:rFonts w:eastAsia="Times New Roman" w:cstheme="minorHAnsi"/>
          <w:sz w:val="24"/>
          <w:szCs w:val="24"/>
        </w:rPr>
      </w:pPr>
      <w:r w:rsidRPr="00842A4A">
        <w:rPr>
          <w:rFonts w:eastAsia="Times New Roman" w:cstheme="minorHAnsi"/>
          <w:sz w:val="24"/>
          <w:szCs w:val="24"/>
        </w:rPr>
        <w:t>Prosper Chemouil,  Co-C</w:t>
      </w:r>
      <w:bookmarkStart w:id="0" w:name="_GoBack"/>
      <w:bookmarkEnd w:id="0"/>
      <w:r w:rsidRPr="00842A4A">
        <w:rPr>
          <w:rFonts w:eastAsia="Times New Roman" w:cstheme="minorHAnsi"/>
          <w:sz w:val="24"/>
          <w:szCs w:val="24"/>
        </w:rPr>
        <w:t>hair of the SDN Industry Community.</w:t>
      </w:r>
    </w:p>
    <w:p w:rsidR="00AD11CF" w:rsidRPr="00842A4A" w:rsidRDefault="00AD11CF" w:rsidP="00AD11CF">
      <w:pPr>
        <w:pStyle w:val="ListParagraph"/>
        <w:numPr>
          <w:ilvl w:val="0"/>
          <w:numId w:val="2"/>
        </w:numPr>
        <w:shd w:val="clear" w:color="auto" w:fill="FFFFFF"/>
        <w:spacing w:after="0" w:line="240" w:lineRule="auto"/>
        <w:rPr>
          <w:rFonts w:eastAsia="Times New Roman" w:cstheme="minorHAnsi"/>
          <w:sz w:val="24"/>
          <w:szCs w:val="24"/>
        </w:rPr>
      </w:pPr>
      <w:r w:rsidRPr="00842A4A">
        <w:rPr>
          <w:rFonts w:eastAsia="Times New Roman" w:cstheme="minorHAnsi"/>
          <w:sz w:val="24"/>
          <w:szCs w:val="24"/>
        </w:rPr>
        <w:t>Yang Yang, Co-chair of the 5G Industry Community.</w:t>
      </w:r>
    </w:p>
    <w:p w:rsidR="00AD11CF" w:rsidRPr="00842A4A" w:rsidRDefault="00AD11CF" w:rsidP="00AD11CF">
      <w:pPr>
        <w:pStyle w:val="ListParagraph"/>
        <w:numPr>
          <w:ilvl w:val="0"/>
          <w:numId w:val="2"/>
        </w:numPr>
        <w:shd w:val="clear" w:color="auto" w:fill="FFFFFF"/>
        <w:spacing w:after="0" w:line="240" w:lineRule="auto"/>
        <w:rPr>
          <w:rFonts w:eastAsia="Times New Roman" w:cstheme="minorHAnsi"/>
          <w:sz w:val="24"/>
          <w:szCs w:val="24"/>
        </w:rPr>
      </w:pPr>
      <w:r w:rsidRPr="00842A4A">
        <w:rPr>
          <w:rFonts w:eastAsia="Times New Roman" w:cstheme="minorHAnsi"/>
          <w:sz w:val="24"/>
          <w:szCs w:val="24"/>
        </w:rPr>
        <w:t>Stefano Galli, ComSoc Vice President of Industry and Standards Activities</w:t>
      </w:r>
    </w:p>
    <w:p w:rsidR="00AD11CF" w:rsidRPr="00842A4A" w:rsidRDefault="00AD11CF" w:rsidP="00AD11CF">
      <w:pPr>
        <w:pStyle w:val="ListParagraph"/>
        <w:numPr>
          <w:ilvl w:val="0"/>
          <w:numId w:val="2"/>
        </w:numPr>
        <w:shd w:val="clear" w:color="auto" w:fill="FFFFFF"/>
        <w:spacing w:after="0" w:line="240" w:lineRule="auto"/>
        <w:rPr>
          <w:rFonts w:eastAsia="Times New Roman" w:cstheme="minorHAnsi"/>
          <w:sz w:val="24"/>
          <w:szCs w:val="24"/>
        </w:rPr>
      </w:pPr>
      <w:r w:rsidRPr="00842A4A">
        <w:rPr>
          <w:rFonts w:eastAsia="Times New Roman" w:cstheme="minorHAnsi"/>
          <w:sz w:val="24"/>
          <w:szCs w:val="24"/>
        </w:rPr>
        <w:t>Chris Mayer, manager of the Industry Communities Board website</w:t>
      </w:r>
    </w:p>
    <w:p w:rsidR="00AD11CF" w:rsidRPr="00842A4A" w:rsidRDefault="00AD11CF" w:rsidP="00AD11CF">
      <w:pPr>
        <w:pStyle w:val="ListParagraph"/>
        <w:numPr>
          <w:ilvl w:val="0"/>
          <w:numId w:val="2"/>
        </w:numPr>
        <w:shd w:val="clear" w:color="auto" w:fill="FFFFFF"/>
        <w:spacing w:after="0" w:line="240" w:lineRule="auto"/>
        <w:rPr>
          <w:rFonts w:eastAsia="Times New Roman" w:cstheme="minorHAnsi"/>
          <w:sz w:val="24"/>
          <w:szCs w:val="24"/>
        </w:rPr>
      </w:pPr>
      <w:r w:rsidRPr="00842A4A">
        <w:rPr>
          <w:rFonts w:eastAsia="Times New Roman" w:cstheme="minorHAnsi"/>
          <w:sz w:val="24"/>
          <w:szCs w:val="24"/>
        </w:rPr>
        <w:t>Peter Mueller: Co-Chair of the SDN Industry Community.</w:t>
      </w:r>
    </w:p>
    <w:p w:rsidR="00AD11CF" w:rsidRPr="00842A4A" w:rsidRDefault="00AD11CF" w:rsidP="00AD11CF">
      <w:pPr>
        <w:pStyle w:val="ListParagraph"/>
        <w:numPr>
          <w:ilvl w:val="0"/>
          <w:numId w:val="2"/>
        </w:numPr>
        <w:shd w:val="clear" w:color="auto" w:fill="FFFFFF"/>
        <w:spacing w:after="0" w:line="240" w:lineRule="auto"/>
        <w:rPr>
          <w:rFonts w:eastAsia="Times New Roman" w:cstheme="minorHAnsi"/>
          <w:sz w:val="24"/>
          <w:szCs w:val="24"/>
        </w:rPr>
      </w:pPr>
      <w:r w:rsidRPr="00842A4A">
        <w:rPr>
          <w:rFonts w:eastAsia="Times New Roman" w:cstheme="minorHAnsi"/>
          <w:sz w:val="24"/>
          <w:szCs w:val="24"/>
        </w:rPr>
        <w:t>JaeSeung Song: Co-Chair of the IoT Industry Community.</w:t>
      </w:r>
    </w:p>
    <w:p w:rsidR="00AD11CF" w:rsidRPr="00842A4A" w:rsidRDefault="00AD11CF" w:rsidP="00AD11CF">
      <w:pPr>
        <w:pStyle w:val="ListParagraph"/>
        <w:numPr>
          <w:ilvl w:val="0"/>
          <w:numId w:val="2"/>
        </w:numPr>
        <w:shd w:val="clear" w:color="auto" w:fill="FFFFFF"/>
        <w:spacing w:after="0" w:line="240" w:lineRule="auto"/>
        <w:rPr>
          <w:rFonts w:eastAsia="Times New Roman" w:cstheme="minorHAnsi"/>
          <w:sz w:val="24"/>
          <w:szCs w:val="24"/>
        </w:rPr>
      </w:pPr>
      <w:r w:rsidRPr="00842A4A">
        <w:rPr>
          <w:rFonts w:eastAsia="Times New Roman" w:cstheme="minorHAnsi"/>
          <w:sz w:val="24"/>
          <w:szCs w:val="24"/>
        </w:rPr>
        <w:t>Frank Chang: Awards Chair.</w:t>
      </w:r>
    </w:p>
    <w:p w:rsidR="00AD11CF" w:rsidRPr="00842A4A" w:rsidRDefault="00AD11CF" w:rsidP="00AD11CF">
      <w:pPr>
        <w:pStyle w:val="ListParagraph"/>
        <w:numPr>
          <w:ilvl w:val="0"/>
          <w:numId w:val="2"/>
        </w:numPr>
        <w:shd w:val="clear" w:color="auto" w:fill="FFFFFF"/>
        <w:spacing w:line="240" w:lineRule="auto"/>
        <w:rPr>
          <w:rFonts w:eastAsia="Times New Roman" w:cstheme="minorHAnsi"/>
          <w:sz w:val="24"/>
          <w:szCs w:val="24"/>
        </w:rPr>
      </w:pPr>
      <w:r w:rsidRPr="00842A4A">
        <w:rPr>
          <w:rFonts w:eastAsia="Times New Roman" w:cstheme="minorHAnsi"/>
          <w:sz w:val="24"/>
          <w:szCs w:val="24"/>
        </w:rPr>
        <w:t>Adam Greenberg: Technical Activities &amp; Industry Outreach Director, ComSoc staff.</w:t>
      </w:r>
    </w:p>
    <w:p w:rsidR="00842A4A" w:rsidRPr="00842A4A" w:rsidRDefault="00842A4A" w:rsidP="00AD11CF">
      <w:pPr>
        <w:shd w:val="clear" w:color="auto" w:fill="FFFFFF"/>
        <w:spacing w:line="240" w:lineRule="auto"/>
        <w:rPr>
          <w:rFonts w:eastAsia="Times New Roman" w:cstheme="minorHAnsi"/>
          <w:sz w:val="24"/>
          <w:szCs w:val="24"/>
        </w:rPr>
      </w:pPr>
      <w:r w:rsidRPr="00842A4A">
        <w:rPr>
          <w:rFonts w:eastAsia="Times New Roman" w:cstheme="minorHAnsi"/>
          <w:sz w:val="24"/>
          <w:szCs w:val="24"/>
        </w:rPr>
        <w:t xml:space="preserve">Following introductions, the agenda </w:t>
      </w:r>
      <w:proofErr w:type="gramStart"/>
      <w:r w:rsidRPr="00842A4A">
        <w:rPr>
          <w:rFonts w:eastAsia="Times New Roman" w:cstheme="minorHAnsi"/>
          <w:sz w:val="24"/>
          <w:szCs w:val="24"/>
        </w:rPr>
        <w:t>was approved</w:t>
      </w:r>
      <w:proofErr w:type="gramEnd"/>
      <w:r w:rsidRPr="00842A4A">
        <w:rPr>
          <w:rFonts w:eastAsia="Times New Roman" w:cstheme="minorHAnsi"/>
          <w:sz w:val="24"/>
          <w:szCs w:val="24"/>
        </w:rPr>
        <w:t>.</w:t>
      </w:r>
    </w:p>
    <w:p w:rsidR="00AD11CF" w:rsidRPr="00AD11CF" w:rsidRDefault="00AD11CF" w:rsidP="00AD11CF">
      <w:pPr>
        <w:shd w:val="clear" w:color="auto" w:fill="FFFFFF"/>
        <w:spacing w:line="240" w:lineRule="auto"/>
        <w:rPr>
          <w:rFonts w:eastAsia="Times New Roman" w:cstheme="minorHAnsi"/>
          <w:sz w:val="24"/>
          <w:szCs w:val="24"/>
        </w:rPr>
      </w:pPr>
      <w:r w:rsidRPr="00AD11CF">
        <w:rPr>
          <w:rFonts w:eastAsia="Times New Roman" w:cstheme="minorHAnsi"/>
          <w:sz w:val="24"/>
          <w:szCs w:val="24"/>
        </w:rPr>
        <w:t>Stefano painted a vision for what he wants to see from Industry and Standards Activities during his term, including setting in motion efforts to make these communities more visible. Since we have three communities covering technologies that match existing initiatives, Stefano would like to see more interaction between ComSoc’s Industry Communities and those initiatives. The goal is to take on activities that make sense (propose workshops, panels, etc.), and get volunteers in those activities to gravitate toward ComSoc.</w:t>
      </w:r>
    </w:p>
    <w:p w:rsidR="00AD11CF" w:rsidRPr="00AD11CF" w:rsidRDefault="00AD11CF" w:rsidP="00AD11CF">
      <w:pPr>
        <w:shd w:val="clear" w:color="auto" w:fill="FFFFFF"/>
        <w:spacing w:line="240" w:lineRule="auto"/>
        <w:rPr>
          <w:rFonts w:eastAsia="Times New Roman" w:cstheme="minorHAnsi"/>
          <w:sz w:val="24"/>
          <w:szCs w:val="24"/>
        </w:rPr>
      </w:pPr>
      <w:r w:rsidRPr="00AD11CF">
        <w:rPr>
          <w:rFonts w:eastAsia="Times New Roman" w:cstheme="minorHAnsi"/>
          <w:sz w:val="24"/>
          <w:szCs w:val="24"/>
        </w:rPr>
        <w:t>Ian noted that the prior term was dedicated to formation, as Industry Communities just attained Board status at the May 2017 BoG meeting at ICC. This term will dedicated to growing more awareness and visibility from this seed.</w:t>
      </w:r>
    </w:p>
    <w:p w:rsidR="00AD11CF" w:rsidRPr="00AD11CF" w:rsidRDefault="00AD11CF" w:rsidP="00AD11CF">
      <w:pPr>
        <w:shd w:val="clear" w:color="auto" w:fill="FFFFFF"/>
        <w:spacing w:line="240" w:lineRule="auto"/>
        <w:rPr>
          <w:rFonts w:eastAsia="Times New Roman" w:cstheme="minorHAnsi"/>
          <w:sz w:val="24"/>
          <w:szCs w:val="24"/>
        </w:rPr>
      </w:pPr>
      <w:r w:rsidRPr="00AD11CF">
        <w:rPr>
          <w:rFonts w:eastAsia="Times New Roman" w:cstheme="minorHAnsi"/>
          <w:sz w:val="24"/>
          <w:szCs w:val="24"/>
        </w:rPr>
        <w:lastRenderedPageBreak/>
        <w:t>Discussion by Prosper around a proposal to have a full-fledged SDN Technical Committee built on initiative assets just transitioned to ComSoc, and existing ComSoc SDN emerging technology initiative work. Stefano offered to help bring this proposal to the BoG, but asked if this structure would make sense. </w:t>
      </w:r>
      <w:r w:rsidRPr="00AD11CF">
        <w:rPr>
          <w:rFonts w:eastAsia="Times New Roman" w:cstheme="minorHAnsi"/>
          <w:sz w:val="24"/>
          <w:szCs w:val="24"/>
        </w:rPr>
        <w:br/>
      </w:r>
      <w:r w:rsidRPr="00AD11CF">
        <w:rPr>
          <w:rFonts w:eastAsia="Times New Roman" w:cstheme="minorHAnsi"/>
          <w:b/>
          <w:bCs/>
          <w:sz w:val="24"/>
          <w:szCs w:val="24"/>
        </w:rPr>
        <w:t>Action: </w:t>
      </w:r>
      <w:r w:rsidRPr="00AD11CF">
        <w:rPr>
          <w:rFonts w:eastAsia="Times New Roman" w:cstheme="minorHAnsi"/>
          <w:sz w:val="24"/>
          <w:szCs w:val="24"/>
        </w:rPr>
        <w:t>Stefano to discuss with Prosper and Raouf Boutaba, with participation from Ian and Adam, whether a Technical Committee is needed or if the existing Industry Community can function as one, with an eye toward taking the group’s conclusion to the BoG.</w:t>
      </w:r>
    </w:p>
    <w:p w:rsidR="00AD11CF" w:rsidRPr="00AD11CF" w:rsidRDefault="00AD11CF" w:rsidP="00AD11CF">
      <w:pPr>
        <w:shd w:val="clear" w:color="auto" w:fill="FFFFFF"/>
        <w:spacing w:line="235" w:lineRule="atLeast"/>
        <w:rPr>
          <w:rFonts w:eastAsia="Times New Roman" w:cstheme="minorHAnsi"/>
          <w:sz w:val="24"/>
          <w:szCs w:val="24"/>
        </w:rPr>
      </w:pPr>
      <w:r w:rsidRPr="00AD11CF">
        <w:rPr>
          <w:rFonts w:eastAsia="Times New Roman" w:cstheme="minorHAnsi"/>
          <w:sz w:val="24"/>
          <w:szCs w:val="24"/>
        </w:rPr>
        <w:t>Further discussion of how to become more visible, including cross-promoting the Industry Communities Board’s activities on initiative websites.</w:t>
      </w:r>
    </w:p>
    <w:p w:rsidR="00AD11CF" w:rsidRPr="00AD11CF" w:rsidRDefault="00AD11CF" w:rsidP="00AD11CF">
      <w:pPr>
        <w:shd w:val="clear" w:color="auto" w:fill="FFFFFF"/>
        <w:spacing w:line="235" w:lineRule="atLeast"/>
        <w:rPr>
          <w:rFonts w:eastAsia="Times New Roman" w:cstheme="minorHAnsi"/>
          <w:sz w:val="24"/>
          <w:szCs w:val="24"/>
        </w:rPr>
      </w:pPr>
      <w:r w:rsidRPr="00AD11CF">
        <w:rPr>
          <w:rFonts w:eastAsia="Times New Roman" w:cstheme="minorHAnsi"/>
          <w:sz w:val="24"/>
          <w:szCs w:val="24"/>
        </w:rPr>
        <w:t xml:space="preserve">A question was raised about how to create an industry </w:t>
      </w:r>
      <w:r w:rsidRPr="00842A4A">
        <w:rPr>
          <w:rFonts w:eastAsia="Times New Roman" w:cstheme="minorHAnsi"/>
          <w:sz w:val="24"/>
          <w:szCs w:val="24"/>
        </w:rPr>
        <w:t>community;</w:t>
      </w:r>
      <w:r w:rsidRPr="00AD11CF">
        <w:rPr>
          <w:rFonts w:eastAsia="Times New Roman" w:cstheme="minorHAnsi"/>
          <w:sz w:val="24"/>
          <w:szCs w:val="24"/>
        </w:rPr>
        <w:t xml:space="preserve"> Ian noted that anyone can suggest one and it would be up to the voting members to approve. In the past there were more (when the board was called the ICEC), but it turned out to be too many and no one was really doing much with them. This led to the smaller number the Industry Communities Board has today. </w:t>
      </w:r>
      <w:r w:rsidRPr="00AD11CF">
        <w:rPr>
          <w:rFonts w:eastAsia="Times New Roman" w:cstheme="minorHAnsi"/>
          <w:sz w:val="24"/>
          <w:szCs w:val="24"/>
        </w:rPr>
        <w:br/>
      </w:r>
      <w:r w:rsidRPr="00AD11CF">
        <w:rPr>
          <w:rFonts w:eastAsia="Times New Roman" w:cstheme="minorHAnsi"/>
          <w:b/>
          <w:bCs/>
          <w:sz w:val="24"/>
          <w:szCs w:val="24"/>
        </w:rPr>
        <w:t>Action: </w:t>
      </w:r>
      <w:r w:rsidRPr="00AD11CF">
        <w:rPr>
          <w:rFonts w:eastAsia="Times New Roman" w:cstheme="minorHAnsi"/>
          <w:sz w:val="24"/>
          <w:szCs w:val="24"/>
        </w:rPr>
        <w:t>Coordinators of each community were asked to think about what they can do improve the Board’s visibility (work on website, sponsor panels in important conferences covering both ComSoc and IEEE-wide initiatives, etc.)  JaeSeung and Chonggang to reach out to Adam Drobot for IoT; Yang Yang and  Hendrik Berndt to reach out to Ashutosh Dutta for 5G.</w:t>
      </w:r>
    </w:p>
    <w:p w:rsidR="00AD11CF" w:rsidRPr="00AD11CF" w:rsidRDefault="00AD11CF" w:rsidP="00AD11CF">
      <w:pPr>
        <w:shd w:val="clear" w:color="auto" w:fill="FFFFFF"/>
        <w:spacing w:line="235" w:lineRule="atLeast"/>
        <w:rPr>
          <w:rFonts w:eastAsia="Times New Roman" w:cstheme="minorHAnsi"/>
          <w:sz w:val="24"/>
          <w:szCs w:val="24"/>
        </w:rPr>
      </w:pPr>
      <w:r w:rsidRPr="00AD11CF">
        <w:rPr>
          <w:rFonts w:eastAsia="Times New Roman" w:cstheme="minorHAnsi"/>
          <w:sz w:val="24"/>
          <w:szCs w:val="24"/>
        </w:rPr>
        <w:t xml:space="preserve">Discussion about the need to promote the Best Panel award a bit more (make sure people know </w:t>
      </w:r>
      <w:r w:rsidRPr="00842A4A">
        <w:rPr>
          <w:rFonts w:eastAsia="Times New Roman" w:cstheme="minorHAnsi"/>
          <w:sz w:val="24"/>
          <w:szCs w:val="24"/>
        </w:rPr>
        <w:t>it is</w:t>
      </w:r>
      <w:r w:rsidRPr="00AD11CF">
        <w:rPr>
          <w:rFonts w:eastAsia="Times New Roman" w:cstheme="minorHAnsi"/>
          <w:sz w:val="24"/>
          <w:szCs w:val="24"/>
        </w:rPr>
        <w:t xml:space="preserve"> supported by the ICB, list past winners on website.)</w:t>
      </w:r>
      <w:r w:rsidRPr="00AD11CF">
        <w:rPr>
          <w:rFonts w:eastAsia="Times New Roman" w:cstheme="minorHAnsi"/>
          <w:sz w:val="24"/>
          <w:szCs w:val="24"/>
        </w:rPr>
        <w:br/>
      </w:r>
      <w:r w:rsidRPr="00AD11CF">
        <w:rPr>
          <w:rFonts w:eastAsia="Times New Roman" w:cstheme="minorHAnsi"/>
          <w:b/>
          <w:bCs/>
          <w:sz w:val="24"/>
          <w:szCs w:val="24"/>
        </w:rPr>
        <w:t>Action:</w:t>
      </w:r>
      <w:r w:rsidRPr="00AD11CF">
        <w:rPr>
          <w:rFonts w:eastAsia="Times New Roman" w:cstheme="minorHAnsi"/>
          <w:sz w:val="24"/>
          <w:szCs w:val="24"/>
        </w:rPr>
        <w:t xml:space="preserve"> Frank to provide Chris the list of previous winners </w:t>
      </w:r>
      <w:r w:rsidRPr="00842A4A">
        <w:rPr>
          <w:rFonts w:eastAsia="Times New Roman" w:cstheme="minorHAnsi"/>
          <w:sz w:val="24"/>
          <w:szCs w:val="24"/>
        </w:rPr>
        <w:t>to publish on the website. Award</w:t>
      </w:r>
      <w:r w:rsidRPr="00AD11CF">
        <w:rPr>
          <w:rFonts w:eastAsia="Times New Roman" w:cstheme="minorHAnsi"/>
          <w:sz w:val="24"/>
          <w:szCs w:val="24"/>
        </w:rPr>
        <w:t xml:space="preserve"> </w:t>
      </w:r>
      <w:proofErr w:type="gramStart"/>
      <w:r w:rsidRPr="00AD11CF">
        <w:rPr>
          <w:rFonts w:eastAsia="Times New Roman" w:cstheme="minorHAnsi"/>
          <w:sz w:val="24"/>
          <w:szCs w:val="24"/>
        </w:rPr>
        <w:t>is given</w:t>
      </w:r>
      <w:proofErr w:type="gramEnd"/>
      <w:r w:rsidRPr="00AD11CF">
        <w:rPr>
          <w:rFonts w:eastAsia="Times New Roman" w:cstheme="minorHAnsi"/>
          <w:sz w:val="24"/>
          <w:szCs w:val="24"/>
        </w:rPr>
        <w:t xml:space="preserve"> at ICC and GLOBECOM.</w:t>
      </w:r>
    </w:p>
    <w:p w:rsidR="00AD11CF" w:rsidRPr="00AD11CF" w:rsidRDefault="00AD11CF" w:rsidP="00AD11CF">
      <w:pPr>
        <w:shd w:val="clear" w:color="auto" w:fill="FFFFFF"/>
        <w:spacing w:line="235" w:lineRule="atLeast"/>
        <w:rPr>
          <w:rFonts w:eastAsia="Times New Roman" w:cstheme="minorHAnsi"/>
          <w:sz w:val="24"/>
          <w:szCs w:val="24"/>
        </w:rPr>
      </w:pPr>
      <w:r w:rsidRPr="00AD11CF">
        <w:rPr>
          <w:rFonts w:eastAsia="Times New Roman" w:cstheme="minorHAnsi"/>
          <w:b/>
          <w:bCs/>
          <w:sz w:val="24"/>
          <w:szCs w:val="24"/>
        </w:rPr>
        <w:t>Action</w:t>
      </w:r>
      <w:r w:rsidRPr="00AD11CF">
        <w:rPr>
          <w:rFonts w:eastAsia="Times New Roman" w:cstheme="minorHAnsi"/>
          <w:sz w:val="24"/>
          <w:szCs w:val="24"/>
        </w:rPr>
        <w:t xml:space="preserve">: Ian will set up a call for next </w:t>
      </w:r>
      <w:proofErr w:type="gramStart"/>
      <w:r w:rsidRPr="00AD11CF">
        <w:rPr>
          <w:rFonts w:eastAsia="Times New Roman" w:cstheme="minorHAnsi"/>
          <w:sz w:val="24"/>
          <w:szCs w:val="24"/>
        </w:rPr>
        <w:t>month,</w:t>
      </w:r>
      <w:proofErr w:type="gramEnd"/>
      <w:r w:rsidRPr="00AD11CF">
        <w:rPr>
          <w:rFonts w:eastAsia="Times New Roman" w:cstheme="minorHAnsi"/>
          <w:sz w:val="24"/>
          <w:szCs w:val="24"/>
        </w:rPr>
        <w:t xml:space="preserve"> goal is to meet monthly until ICC.</w:t>
      </w:r>
    </w:p>
    <w:p w:rsidR="00AD11CF" w:rsidRPr="00AD11CF" w:rsidRDefault="00AD11CF" w:rsidP="00AD11CF">
      <w:pPr>
        <w:shd w:val="clear" w:color="auto" w:fill="FFFFFF"/>
        <w:spacing w:line="235" w:lineRule="atLeast"/>
        <w:rPr>
          <w:rFonts w:eastAsia="Times New Roman" w:cstheme="minorHAnsi"/>
          <w:sz w:val="24"/>
          <w:szCs w:val="24"/>
        </w:rPr>
      </w:pPr>
      <w:r w:rsidRPr="00AD11CF">
        <w:rPr>
          <w:rFonts w:eastAsia="Times New Roman" w:cstheme="minorHAnsi"/>
          <w:sz w:val="24"/>
          <w:szCs w:val="24"/>
        </w:rPr>
        <w:t xml:space="preserve">Results of these actions </w:t>
      </w:r>
      <w:proofErr w:type="gramStart"/>
      <w:r w:rsidRPr="00AD11CF">
        <w:rPr>
          <w:rFonts w:eastAsia="Times New Roman" w:cstheme="minorHAnsi"/>
          <w:sz w:val="24"/>
          <w:szCs w:val="24"/>
        </w:rPr>
        <w:t>will be discussed</w:t>
      </w:r>
      <w:proofErr w:type="gramEnd"/>
      <w:r w:rsidRPr="00AD11CF">
        <w:rPr>
          <w:rFonts w:eastAsia="Times New Roman" w:cstheme="minorHAnsi"/>
          <w:sz w:val="24"/>
          <w:szCs w:val="24"/>
        </w:rPr>
        <w:t xml:space="preserve"> at the next call.</w:t>
      </w:r>
    </w:p>
    <w:p w:rsidR="00AD11CF" w:rsidRPr="00AD11CF" w:rsidRDefault="00AD11CF" w:rsidP="00AD11CF">
      <w:pPr>
        <w:shd w:val="clear" w:color="auto" w:fill="FFFFFF"/>
        <w:spacing w:line="235" w:lineRule="atLeast"/>
        <w:rPr>
          <w:rFonts w:eastAsia="Times New Roman" w:cstheme="minorHAnsi"/>
          <w:sz w:val="24"/>
          <w:szCs w:val="24"/>
        </w:rPr>
      </w:pPr>
      <w:r w:rsidRPr="00AD11CF">
        <w:rPr>
          <w:rFonts w:eastAsia="Times New Roman" w:cstheme="minorHAnsi"/>
          <w:sz w:val="24"/>
          <w:szCs w:val="24"/>
        </w:rPr>
        <w:t xml:space="preserve">The meeting </w:t>
      </w:r>
      <w:proofErr w:type="gramStart"/>
      <w:r w:rsidRPr="00AD11CF">
        <w:rPr>
          <w:rFonts w:eastAsia="Times New Roman" w:cstheme="minorHAnsi"/>
          <w:sz w:val="24"/>
          <w:szCs w:val="24"/>
        </w:rPr>
        <w:t>was adjourned</w:t>
      </w:r>
      <w:proofErr w:type="gramEnd"/>
      <w:r w:rsidRPr="00AD11CF">
        <w:rPr>
          <w:rFonts w:eastAsia="Times New Roman" w:cstheme="minorHAnsi"/>
          <w:sz w:val="24"/>
          <w:szCs w:val="24"/>
        </w:rPr>
        <w:t xml:space="preserve"> at 10 a.m. ET.</w:t>
      </w:r>
    </w:p>
    <w:p w:rsidR="00AD11CF" w:rsidRPr="00AD11CF" w:rsidRDefault="00AD11CF" w:rsidP="00AD11CF">
      <w:pPr>
        <w:shd w:val="clear" w:color="auto" w:fill="FFFFFF"/>
        <w:spacing w:line="235" w:lineRule="atLeast"/>
        <w:rPr>
          <w:rFonts w:eastAsia="Times New Roman" w:cstheme="minorHAnsi"/>
          <w:sz w:val="24"/>
          <w:szCs w:val="24"/>
        </w:rPr>
      </w:pPr>
      <w:r w:rsidRPr="00AD11CF">
        <w:rPr>
          <w:rFonts w:eastAsia="Times New Roman" w:cstheme="minorHAnsi"/>
          <w:sz w:val="24"/>
          <w:szCs w:val="24"/>
        </w:rPr>
        <w:t>Respectfully submitted,</w:t>
      </w:r>
      <w:r w:rsidRPr="00AD11CF">
        <w:rPr>
          <w:rFonts w:eastAsia="Times New Roman" w:cstheme="minorHAnsi"/>
          <w:sz w:val="24"/>
          <w:szCs w:val="24"/>
        </w:rPr>
        <w:br/>
        <w:t>--Adam Greenberg</w:t>
      </w:r>
    </w:p>
    <w:p w:rsidR="00806AC4" w:rsidRPr="00AD11CF" w:rsidRDefault="00842A4A">
      <w:pPr>
        <w:rPr>
          <w:rFonts w:cstheme="minorHAnsi"/>
          <w:sz w:val="24"/>
          <w:szCs w:val="24"/>
        </w:rPr>
      </w:pPr>
    </w:p>
    <w:sectPr w:rsidR="00806AC4" w:rsidRPr="00AD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9E7"/>
    <w:multiLevelType w:val="hybridMultilevel"/>
    <w:tmpl w:val="D9481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1B3BE1"/>
    <w:multiLevelType w:val="multilevel"/>
    <w:tmpl w:val="EC1CB402"/>
    <w:lvl w:ilvl="0">
      <w:start w:val="1"/>
      <w:numFmt w:val="bullet"/>
      <w:lvlText w:val=""/>
      <w:lvlJc w:val="left"/>
      <w:pPr>
        <w:tabs>
          <w:tab w:val="num" w:pos="1665"/>
        </w:tabs>
        <w:ind w:left="1665" w:hanging="360"/>
      </w:pPr>
      <w:rPr>
        <w:rFonts w:ascii="Symbol" w:hAnsi="Symbol" w:hint="default"/>
        <w:sz w:val="20"/>
      </w:rPr>
    </w:lvl>
    <w:lvl w:ilvl="1">
      <w:start w:val="1"/>
      <w:numFmt w:val="bullet"/>
      <w:lvlText w:val="o"/>
      <w:lvlJc w:val="left"/>
      <w:pPr>
        <w:tabs>
          <w:tab w:val="num" w:pos="2385"/>
        </w:tabs>
        <w:ind w:left="2385" w:hanging="360"/>
      </w:pPr>
      <w:rPr>
        <w:rFonts w:ascii="Courier New" w:hAnsi="Courier New" w:hint="default"/>
        <w:sz w:val="20"/>
      </w:rPr>
    </w:lvl>
    <w:lvl w:ilvl="2">
      <w:start w:val="1"/>
      <w:numFmt w:val="bullet"/>
      <w:lvlText w:val=""/>
      <w:lvlJc w:val="left"/>
      <w:pPr>
        <w:tabs>
          <w:tab w:val="num" w:pos="3105"/>
        </w:tabs>
        <w:ind w:left="3105" w:hanging="360"/>
      </w:pPr>
      <w:rPr>
        <w:rFonts w:ascii="Wingdings" w:hAnsi="Wingdings" w:hint="default"/>
        <w:sz w:val="20"/>
      </w:rPr>
    </w:lvl>
    <w:lvl w:ilvl="3" w:tentative="1">
      <w:start w:val="1"/>
      <w:numFmt w:val="bullet"/>
      <w:lvlText w:val=""/>
      <w:lvlJc w:val="left"/>
      <w:pPr>
        <w:tabs>
          <w:tab w:val="num" w:pos="3825"/>
        </w:tabs>
        <w:ind w:left="3825" w:hanging="360"/>
      </w:pPr>
      <w:rPr>
        <w:rFonts w:ascii="Wingdings" w:hAnsi="Wingdings" w:hint="default"/>
        <w:sz w:val="20"/>
      </w:rPr>
    </w:lvl>
    <w:lvl w:ilvl="4" w:tentative="1">
      <w:start w:val="1"/>
      <w:numFmt w:val="bullet"/>
      <w:lvlText w:val=""/>
      <w:lvlJc w:val="left"/>
      <w:pPr>
        <w:tabs>
          <w:tab w:val="num" w:pos="4545"/>
        </w:tabs>
        <w:ind w:left="4545" w:hanging="360"/>
      </w:pPr>
      <w:rPr>
        <w:rFonts w:ascii="Wingdings" w:hAnsi="Wingdings" w:hint="default"/>
        <w:sz w:val="20"/>
      </w:rPr>
    </w:lvl>
    <w:lvl w:ilvl="5" w:tentative="1">
      <w:start w:val="1"/>
      <w:numFmt w:val="bullet"/>
      <w:lvlText w:val=""/>
      <w:lvlJc w:val="left"/>
      <w:pPr>
        <w:tabs>
          <w:tab w:val="num" w:pos="5265"/>
        </w:tabs>
        <w:ind w:left="5265" w:hanging="360"/>
      </w:pPr>
      <w:rPr>
        <w:rFonts w:ascii="Wingdings" w:hAnsi="Wingdings" w:hint="default"/>
        <w:sz w:val="20"/>
      </w:rPr>
    </w:lvl>
    <w:lvl w:ilvl="6" w:tentative="1">
      <w:start w:val="1"/>
      <w:numFmt w:val="bullet"/>
      <w:lvlText w:val=""/>
      <w:lvlJc w:val="left"/>
      <w:pPr>
        <w:tabs>
          <w:tab w:val="num" w:pos="5985"/>
        </w:tabs>
        <w:ind w:left="5985" w:hanging="360"/>
      </w:pPr>
      <w:rPr>
        <w:rFonts w:ascii="Wingdings" w:hAnsi="Wingdings" w:hint="default"/>
        <w:sz w:val="20"/>
      </w:rPr>
    </w:lvl>
    <w:lvl w:ilvl="7" w:tentative="1">
      <w:start w:val="1"/>
      <w:numFmt w:val="bullet"/>
      <w:lvlText w:val=""/>
      <w:lvlJc w:val="left"/>
      <w:pPr>
        <w:tabs>
          <w:tab w:val="num" w:pos="6705"/>
        </w:tabs>
        <w:ind w:left="6705" w:hanging="360"/>
      </w:pPr>
      <w:rPr>
        <w:rFonts w:ascii="Wingdings" w:hAnsi="Wingdings" w:hint="default"/>
        <w:sz w:val="20"/>
      </w:rPr>
    </w:lvl>
    <w:lvl w:ilvl="8" w:tentative="1">
      <w:start w:val="1"/>
      <w:numFmt w:val="bullet"/>
      <w:lvlText w:val=""/>
      <w:lvlJc w:val="left"/>
      <w:pPr>
        <w:tabs>
          <w:tab w:val="num" w:pos="7425"/>
        </w:tabs>
        <w:ind w:left="7425" w:hanging="360"/>
      </w:pPr>
      <w:rPr>
        <w:rFonts w:ascii="Wingdings" w:hAnsi="Wingdings" w:hint="default"/>
        <w:sz w:val="20"/>
      </w:rPr>
    </w:lvl>
  </w:abstractNum>
  <w:abstractNum w:abstractNumId="2" w15:restartNumberingAfterBreak="0">
    <w:nsid w:val="755B7A8C"/>
    <w:multiLevelType w:val="hybridMultilevel"/>
    <w:tmpl w:val="F13E71DE"/>
    <w:lvl w:ilvl="0" w:tplc="76A884D8">
      <w:numFmt w:val="bullet"/>
      <w:lvlText w:val="·"/>
      <w:lvlJc w:val="left"/>
      <w:pPr>
        <w:ind w:left="1275" w:hanging="555"/>
      </w:pPr>
      <w:rPr>
        <w:rFonts w:ascii="Calibri" w:eastAsia="Times New Roman"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CF"/>
    <w:rsid w:val="0049279E"/>
    <w:rsid w:val="00643A59"/>
    <w:rsid w:val="00842A4A"/>
    <w:rsid w:val="00AD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0B95"/>
  <w15:chartTrackingRefBased/>
  <w15:docId w15:val="{839757FA-F73B-4D5B-B5B3-203332B8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3215</Characters>
  <Application>Microsoft Office Word</Application>
  <DocSecurity>0</DocSecurity>
  <Lines>26</Lines>
  <Paragraphs>7</Paragraphs>
  <ScaleCrop>false</ScaleCrop>
  <Company>IEEE</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Greenberg</dc:creator>
  <cp:keywords/>
  <dc:description/>
  <cp:lastModifiedBy>Adam Greenberg</cp:lastModifiedBy>
  <cp:revision>2</cp:revision>
  <dcterms:created xsi:type="dcterms:W3CDTF">2018-03-05T14:25:00Z</dcterms:created>
  <dcterms:modified xsi:type="dcterms:W3CDTF">2018-03-05T14:31:00Z</dcterms:modified>
</cp:coreProperties>
</file>